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23D91" w:rsidRPr="004824D1" w:rsidRDefault="00123D91" w:rsidP="001A4E6B">
      <w:pPr>
        <w:spacing w:after="0" w:line="240" w:lineRule="auto"/>
        <w:jc w:val="center"/>
        <w:rPr>
          <w:rFonts w:ascii="Times New Roman" w:hAnsi="Times New Roman"/>
          <w:sz w:val="24"/>
          <w:szCs w:val="24"/>
          <w:lang w:val="kk-KZ"/>
        </w:rPr>
      </w:pPr>
      <w:bookmarkStart w:id="0" w:name="_GoBack"/>
      <w:bookmarkEnd w:id="0"/>
    </w:p>
    <w:p w:rsidR="00123D91" w:rsidRDefault="00123D91" w:rsidP="004E1C60">
      <w:pPr>
        <w:numPr>
          <w:ilvl w:val="0"/>
          <w:numId w:val="1"/>
        </w:numPr>
        <w:spacing w:after="0" w:line="240" w:lineRule="auto"/>
        <w:rPr>
          <w:rFonts w:ascii="Times New Roman" w:hAnsi="Times New Roman"/>
          <w:sz w:val="24"/>
          <w:szCs w:val="24"/>
          <w:lang w:val="kk-KZ"/>
        </w:rPr>
      </w:pPr>
      <w:r w:rsidRPr="004824D1">
        <w:rPr>
          <w:rFonts w:ascii="Times New Roman" w:hAnsi="Times New Roman"/>
          <w:sz w:val="24"/>
          <w:szCs w:val="24"/>
          <w:lang w:val="kk-KZ"/>
        </w:rPr>
        <w:t>Кітапхана процестерін автоматтандыру.</w:t>
      </w:r>
    </w:p>
    <w:p w:rsidR="0077783D" w:rsidRPr="004824D1" w:rsidRDefault="0077783D" w:rsidP="0077783D">
      <w:pPr>
        <w:numPr>
          <w:ilvl w:val="0"/>
          <w:numId w:val="1"/>
        </w:numPr>
        <w:spacing w:after="0" w:line="240" w:lineRule="auto"/>
        <w:rPr>
          <w:rFonts w:ascii="Times New Roman" w:hAnsi="Times New Roman"/>
          <w:sz w:val="24"/>
          <w:szCs w:val="24"/>
          <w:lang w:val="kk-KZ"/>
        </w:rPr>
      </w:pPr>
      <w:r w:rsidRPr="004824D1">
        <w:rPr>
          <w:rFonts w:ascii="Times New Roman" w:hAnsi="Times New Roman"/>
          <w:sz w:val="24"/>
          <w:szCs w:val="24"/>
          <w:lang w:val="kk-KZ"/>
        </w:rPr>
        <w:t>Автоматтандырылған кітапханалық-ақпараттық жүйелерінің негізгі қызметі.</w:t>
      </w:r>
    </w:p>
    <w:p w:rsidR="0077783D" w:rsidRPr="004824D1" w:rsidRDefault="0077783D" w:rsidP="0077783D">
      <w:pPr>
        <w:numPr>
          <w:ilvl w:val="0"/>
          <w:numId w:val="1"/>
        </w:numPr>
        <w:spacing w:after="0" w:line="240" w:lineRule="auto"/>
        <w:rPr>
          <w:rFonts w:ascii="Times New Roman" w:hAnsi="Times New Roman"/>
          <w:sz w:val="24"/>
          <w:szCs w:val="24"/>
          <w:lang w:val="kk-KZ"/>
        </w:rPr>
      </w:pPr>
      <w:r w:rsidRPr="004824D1">
        <w:rPr>
          <w:rFonts w:ascii="Times New Roman" w:hAnsi="Times New Roman"/>
          <w:sz w:val="24"/>
          <w:szCs w:val="24"/>
          <w:lang w:val="kk-KZ"/>
        </w:rPr>
        <w:t>Кітапханалық-ақпараттық процестерді автоматтандырудың негізгі принциптері: стандарттау және унификациялау.</w:t>
      </w:r>
    </w:p>
    <w:p w:rsidR="0077783D" w:rsidRPr="004824D1" w:rsidRDefault="0077783D" w:rsidP="0077783D">
      <w:pPr>
        <w:numPr>
          <w:ilvl w:val="0"/>
          <w:numId w:val="1"/>
        </w:numPr>
        <w:spacing w:after="0" w:line="240" w:lineRule="auto"/>
        <w:rPr>
          <w:rFonts w:ascii="Times New Roman" w:hAnsi="Times New Roman"/>
          <w:sz w:val="24"/>
          <w:szCs w:val="24"/>
          <w:lang w:val="kk-KZ"/>
        </w:rPr>
      </w:pPr>
      <w:r w:rsidRPr="004824D1">
        <w:rPr>
          <w:rFonts w:ascii="Times New Roman" w:hAnsi="Times New Roman"/>
          <w:sz w:val="24"/>
          <w:szCs w:val="24"/>
          <w:lang w:val="kk-KZ"/>
        </w:rPr>
        <w:t>Автоматтандырылған кітапханалық-ақпараттық жүйелерінің міндеті.</w:t>
      </w:r>
    </w:p>
    <w:p w:rsidR="0077783D" w:rsidRDefault="0077783D" w:rsidP="004E1C60">
      <w:pPr>
        <w:numPr>
          <w:ilvl w:val="0"/>
          <w:numId w:val="1"/>
        </w:numPr>
        <w:spacing w:after="0" w:line="240" w:lineRule="auto"/>
        <w:rPr>
          <w:rFonts w:ascii="Times New Roman" w:hAnsi="Times New Roman"/>
          <w:sz w:val="24"/>
          <w:szCs w:val="24"/>
          <w:lang w:val="kk-KZ"/>
        </w:rPr>
      </w:pPr>
      <w:r w:rsidRPr="004824D1">
        <w:rPr>
          <w:rFonts w:ascii="Times New Roman" w:hAnsi="Times New Roman"/>
          <w:sz w:val="24"/>
          <w:szCs w:val="24"/>
          <w:lang w:val="kk-KZ"/>
        </w:rPr>
        <w:t>Ақпараттық іздеу. Ақпараттық іздеу түрлері: құжаттық, фактографиялық</w:t>
      </w:r>
    </w:p>
    <w:p w:rsidR="0077783D" w:rsidRPr="004824D1" w:rsidRDefault="0077783D" w:rsidP="0077783D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24"/>
          <w:szCs w:val="24"/>
          <w:lang w:val="kk-KZ"/>
        </w:rPr>
      </w:pPr>
      <w:r w:rsidRPr="004824D1">
        <w:rPr>
          <w:rFonts w:ascii="Times New Roman" w:hAnsi="Times New Roman"/>
          <w:sz w:val="24"/>
          <w:szCs w:val="24"/>
          <w:lang w:val="kk-KZ"/>
        </w:rPr>
        <w:t>Ақпараттық қызмет көрсетуді автоматтандыру жүйелері.</w:t>
      </w:r>
    </w:p>
    <w:p w:rsidR="0077783D" w:rsidRPr="004824D1" w:rsidRDefault="0077783D" w:rsidP="0077783D">
      <w:pPr>
        <w:numPr>
          <w:ilvl w:val="0"/>
          <w:numId w:val="1"/>
        </w:numPr>
        <w:spacing w:after="0" w:line="240" w:lineRule="auto"/>
        <w:rPr>
          <w:rFonts w:ascii="Times New Roman" w:hAnsi="Times New Roman"/>
          <w:sz w:val="24"/>
          <w:szCs w:val="24"/>
          <w:lang w:val="kk-KZ"/>
        </w:rPr>
      </w:pPr>
      <w:r w:rsidRPr="004824D1">
        <w:rPr>
          <w:rFonts w:ascii="Times New Roman" w:hAnsi="Times New Roman"/>
          <w:sz w:val="24"/>
          <w:szCs w:val="24"/>
          <w:lang w:val="kk-KZ"/>
        </w:rPr>
        <w:t>Автоматтандырылған кітапханалар жүйелерінің құрылымы.</w:t>
      </w:r>
    </w:p>
    <w:p w:rsidR="0077783D" w:rsidRPr="004824D1" w:rsidRDefault="0077783D" w:rsidP="0077783D">
      <w:pPr>
        <w:numPr>
          <w:ilvl w:val="0"/>
          <w:numId w:val="1"/>
        </w:numPr>
        <w:spacing w:after="0" w:line="240" w:lineRule="auto"/>
        <w:rPr>
          <w:rFonts w:ascii="Times New Roman" w:hAnsi="Times New Roman"/>
          <w:sz w:val="24"/>
          <w:szCs w:val="24"/>
          <w:lang w:val="kk-KZ"/>
        </w:rPr>
      </w:pPr>
      <w:r w:rsidRPr="004824D1">
        <w:rPr>
          <w:rFonts w:ascii="Times New Roman" w:hAnsi="Times New Roman"/>
          <w:sz w:val="24"/>
          <w:szCs w:val="24"/>
          <w:lang w:val="kk-KZ"/>
        </w:rPr>
        <w:t>Электронды каталог.</w:t>
      </w:r>
    </w:p>
    <w:p w:rsidR="0077783D" w:rsidRPr="004824D1" w:rsidRDefault="0077783D" w:rsidP="0077783D">
      <w:pPr>
        <w:numPr>
          <w:ilvl w:val="0"/>
          <w:numId w:val="1"/>
        </w:numPr>
        <w:spacing w:after="0" w:line="240" w:lineRule="auto"/>
        <w:rPr>
          <w:rFonts w:ascii="Times New Roman" w:hAnsi="Times New Roman"/>
          <w:sz w:val="24"/>
          <w:szCs w:val="24"/>
          <w:lang w:val="kk-KZ"/>
        </w:rPr>
      </w:pPr>
      <w:r w:rsidRPr="004824D1">
        <w:rPr>
          <w:rFonts w:ascii="Times New Roman" w:hAnsi="Times New Roman"/>
          <w:sz w:val="24"/>
          <w:szCs w:val="24"/>
          <w:lang w:val="kk-KZ"/>
        </w:rPr>
        <w:t>Кітапхана жұмысының мәдениетін, сапасын көтерудегі автоматтандырудың қажеттілігі.</w:t>
      </w:r>
    </w:p>
    <w:p w:rsidR="0077783D" w:rsidRPr="004824D1" w:rsidRDefault="0077783D" w:rsidP="0077783D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24"/>
          <w:szCs w:val="24"/>
          <w:lang w:val="kk-KZ"/>
        </w:rPr>
      </w:pPr>
      <w:r w:rsidRPr="004824D1">
        <w:rPr>
          <w:rFonts w:ascii="Times New Roman" w:hAnsi="Times New Roman"/>
          <w:sz w:val="24"/>
          <w:szCs w:val="24"/>
          <w:lang w:val="kk-KZ"/>
        </w:rPr>
        <w:t xml:space="preserve">Ақпараттық массив. </w:t>
      </w:r>
    </w:p>
    <w:p w:rsidR="0077783D" w:rsidRPr="004824D1" w:rsidRDefault="0077783D" w:rsidP="0077783D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24"/>
          <w:szCs w:val="24"/>
          <w:lang w:val="kk-KZ"/>
        </w:rPr>
      </w:pPr>
      <w:r w:rsidRPr="004824D1">
        <w:rPr>
          <w:rFonts w:ascii="Times New Roman" w:hAnsi="Times New Roman"/>
          <w:sz w:val="24"/>
          <w:szCs w:val="24"/>
          <w:lang w:val="kk-KZ"/>
        </w:rPr>
        <w:t xml:space="preserve">Ақпараттық-ізденіс тілдері құрылымы мен құрамы. </w:t>
      </w:r>
    </w:p>
    <w:p w:rsidR="0077783D" w:rsidRPr="004824D1" w:rsidRDefault="0077783D" w:rsidP="0077783D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24"/>
          <w:szCs w:val="24"/>
          <w:lang w:val="kk-KZ"/>
        </w:rPr>
      </w:pPr>
      <w:r w:rsidRPr="004824D1">
        <w:rPr>
          <w:rFonts w:ascii="Times New Roman" w:hAnsi="Times New Roman"/>
          <w:sz w:val="24"/>
          <w:szCs w:val="24"/>
          <w:lang w:val="kk-KZ"/>
        </w:rPr>
        <w:t>Ақпарат категориялары: оларға сипаттама.</w:t>
      </w:r>
    </w:p>
    <w:p w:rsidR="0077783D" w:rsidRPr="004824D1" w:rsidRDefault="0077783D" w:rsidP="0077783D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24"/>
          <w:szCs w:val="24"/>
          <w:lang w:val="kk-KZ"/>
        </w:rPr>
      </w:pPr>
      <w:r w:rsidRPr="004824D1">
        <w:rPr>
          <w:rFonts w:ascii="Times New Roman" w:hAnsi="Times New Roman"/>
          <w:sz w:val="24"/>
          <w:szCs w:val="24"/>
          <w:lang w:val="kk-KZ"/>
        </w:rPr>
        <w:t>Автоматтандырылған кітапханалық-ақпараттық жүйелерін қамсыздандыру түрлері және  оларға сипаттама.</w:t>
      </w:r>
    </w:p>
    <w:p w:rsidR="0077783D" w:rsidRPr="004824D1" w:rsidRDefault="0077783D" w:rsidP="0077783D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24"/>
          <w:szCs w:val="24"/>
          <w:lang w:val="kk-KZ"/>
        </w:rPr>
      </w:pPr>
      <w:r w:rsidRPr="004824D1">
        <w:rPr>
          <w:rFonts w:ascii="Times New Roman" w:hAnsi="Times New Roman"/>
          <w:sz w:val="24"/>
          <w:szCs w:val="24"/>
          <w:lang w:val="kk-KZ"/>
        </w:rPr>
        <w:t>Ақпараттық және кітапханалық қызмет көрсетуде автоматтандырылған жүйенің тиімділігі.</w:t>
      </w:r>
    </w:p>
    <w:p w:rsidR="0077783D" w:rsidRPr="004824D1" w:rsidRDefault="0077783D" w:rsidP="0077783D">
      <w:pPr>
        <w:numPr>
          <w:ilvl w:val="0"/>
          <w:numId w:val="1"/>
        </w:numPr>
        <w:spacing w:after="0" w:line="240" w:lineRule="auto"/>
        <w:rPr>
          <w:rFonts w:ascii="Times New Roman" w:hAnsi="Times New Roman"/>
          <w:sz w:val="24"/>
          <w:szCs w:val="24"/>
          <w:lang w:val="kk-KZ"/>
        </w:rPr>
      </w:pPr>
      <w:r w:rsidRPr="004824D1">
        <w:rPr>
          <w:rFonts w:ascii="Times New Roman" w:hAnsi="Times New Roman"/>
          <w:sz w:val="24"/>
          <w:szCs w:val="24"/>
          <w:lang w:val="kk-KZ"/>
        </w:rPr>
        <w:t>Кітапханалардың жұмыс процестерін автоматтандыру жұмысын жүргізу бағыттары.</w:t>
      </w:r>
    </w:p>
    <w:p w:rsidR="00AC2603" w:rsidRPr="004824D1" w:rsidRDefault="00AC2603" w:rsidP="00AC2603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24"/>
          <w:szCs w:val="24"/>
          <w:lang w:val="kk-KZ"/>
        </w:rPr>
      </w:pPr>
      <w:r w:rsidRPr="004824D1">
        <w:rPr>
          <w:rFonts w:ascii="Times New Roman" w:hAnsi="Times New Roman"/>
          <w:sz w:val="24"/>
          <w:szCs w:val="24"/>
          <w:lang w:val="kk-KZ"/>
        </w:rPr>
        <w:t>Кітапханаларды автоматтандыру ұғымының қалыптасуы және міндеті</w:t>
      </w:r>
    </w:p>
    <w:p w:rsidR="00AC2603" w:rsidRPr="004824D1" w:rsidRDefault="00AC2603" w:rsidP="00AC2603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24"/>
          <w:szCs w:val="24"/>
          <w:lang w:val="kk-KZ"/>
        </w:rPr>
      </w:pPr>
      <w:r w:rsidRPr="004824D1">
        <w:rPr>
          <w:rFonts w:ascii="Times New Roman" w:hAnsi="Times New Roman"/>
          <w:sz w:val="24"/>
          <w:szCs w:val="24"/>
          <w:lang w:val="kk-KZ"/>
        </w:rPr>
        <w:t>Ақпарат категориялары.</w:t>
      </w:r>
    </w:p>
    <w:p w:rsidR="00AC2603" w:rsidRPr="004824D1" w:rsidRDefault="00AC2603" w:rsidP="00AC2603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24"/>
          <w:szCs w:val="24"/>
          <w:lang w:val="kk-KZ"/>
        </w:rPr>
      </w:pPr>
      <w:r w:rsidRPr="004824D1">
        <w:rPr>
          <w:rFonts w:ascii="Times New Roman" w:hAnsi="Times New Roman"/>
          <w:sz w:val="24"/>
          <w:szCs w:val="24"/>
          <w:lang w:val="kk-KZ"/>
        </w:rPr>
        <w:t>Ақпараттарды және құжаттарды индекстеу. Координатты индекстеу.</w:t>
      </w:r>
    </w:p>
    <w:p w:rsidR="00AC2603" w:rsidRPr="004824D1" w:rsidRDefault="00AC2603" w:rsidP="00AC2603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24"/>
          <w:szCs w:val="24"/>
          <w:lang w:val="kk-KZ"/>
        </w:rPr>
      </w:pPr>
      <w:r w:rsidRPr="004824D1">
        <w:rPr>
          <w:rFonts w:ascii="Times New Roman" w:hAnsi="Times New Roman"/>
          <w:sz w:val="24"/>
          <w:szCs w:val="24"/>
          <w:lang w:val="kk-KZ"/>
        </w:rPr>
        <w:t>Автоматтандырылған кітапханалық-ақпараттық жүйелерінің құрылымы және лингивистикалық, техникалық, кадрлармен қамсыздандыру бөліктері.</w:t>
      </w:r>
    </w:p>
    <w:p w:rsidR="00AC2603" w:rsidRPr="004824D1" w:rsidRDefault="00AC2603" w:rsidP="00AC2603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24"/>
          <w:szCs w:val="24"/>
          <w:lang w:val="kk-KZ"/>
        </w:rPr>
      </w:pPr>
      <w:r w:rsidRPr="004824D1">
        <w:rPr>
          <w:rFonts w:ascii="Times New Roman" w:hAnsi="Times New Roman"/>
          <w:sz w:val="24"/>
          <w:szCs w:val="24"/>
          <w:lang w:val="kk-KZ"/>
        </w:rPr>
        <w:t xml:space="preserve">Ақпараттық және кітапханалық қызмет көрсетуді автоматтандырудың негізгі бағыттары мен принциптері. </w:t>
      </w:r>
    </w:p>
    <w:p w:rsidR="00AC2603" w:rsidRPr="004824D1" w:rsidRDefault="00AC2603" w:rsidP="00AC2603">
      <w:pPr>
        <w:numPr>
          <w:ilvl w:val="0"/>
          <w:numId w:val="1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4824D1">
        <w:rPr>
          <w:rFonts w:ascii="Times New Roman" w:hAnsi="Times New Roman"/>
          <w:sz w:val="24"/>
          <w:szCs w:val="24"/>
          <w:lang w:val="kk-KZ"/>
        </w:rPr>
        <w:t>Ақпарат категорияларының сипатталуы.</w:t>
      </w:r>
    </w:p>
    <w:p w:rsidR="00AC2603" w:rsidRPr="004824D1" w:rsidRDefault="00AC2603" w:rsidP="00AC2603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24"/>
          <w:szCs w:val="24"/>
          <w:lang w:val="kk-KZ"/>
        </w:rPr>
      </w:pPr>
      <w:r w:rsidRPr="004824D1">
        <w:rPr>
          <w:rFonts w:ascii="Times New Roman" w:hAnsi="Times New Roman"/>
          <w:sz w:val="24"/>
          <w:szCs w:val="24"/>
          <w:lang w:val="kk-KZ"/>
        </w:rPr>
        <w:t xml:space="preserve">Ақпараттық массив. </w:t>
      </w:r>
    </w:p>
    <w:p w:rsidR="00AC2603" w:rsidRPr="004824D1" w:rsidRDefault="00AC2603" w:rsidP="00AC2603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24"/>
          <w:szCs w:val="24"/>
          <w:lang w:val="kk-KZ"/>
        </w:rPr>
      </w:pPr>
      <w:r w:rsidRPr="004824D1">
        <w:rPr>
          <w:rFonts w:ascii="Times New Roman" w:hAnsi="Times New Roman"/>
          <w:sz w:val="24"/>
          <w:szCs w:val="24"/>
          <w:lang w:val="kk-KZ"/>
        </w:rPr>
        <w:t xml:space="preserve">Ақпараттық-ізденіс тілдері құрылымы мен құрамы. </w:t>
      </w:r>
    </w:p>
    <w:p w:rsidR="00AC2603" w:rsidRPr="004824D1" w:rsidRDefault="00AC2603" w:rsidP="00AC2603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24"/>
          <w:szCs w:val="24"/>
          <w:lang w:val="kk-KZ"/>
        </w:rPr>
      </w:pPr>
      <w:r w:rsidRPr="004824D1">
        <w:rPr>
          <w:rFonts w:ascii="Times New Roman" w:hAnsi="Times New Roman"/>
          <w:sz w:val="24"/>
          <w:szCs w:val="24"/>
          <w:lang w:val="kk-KZ"/>
        </w:rPr>
        <w:t>Ақпарат категориялары: оларға сипаттама.</w:t>
      </w:r>
    </w:p>
    <w:p w:rsidR="00AC2603" w:rsidRPr="004824D1" w:rsidRDefault="00AC2603" w:rsidP="00AC2603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24"/>
          <w:szCs w:val="24"/>
          <w:lang w:val="kk-KZ"/>
        </w:rPr>
      </w:pPr>
      <w:r w:rsidRPr="004824D1">
        <w:rPr>
          <w:rFonts w:ascii="Times New Roman" w:hAnsi="Times New Roman"/>
          <w:sz w:val="24"/>
          <w:szCs w:val="24"/>
          <w:lang w:val="kk-KZ"/>
        </w:rPr>
        <w:t>Автоматтандырылған кітапханалық-ақпараттық жүйелерін қамсыздандыру түрлері және  оларға сипаттама.</w:t>
      </w:r>
    </w:p>
    <w:p w:rsidR="00AC2603" w:rsidRPr="004824D1" w:rsidRDefault="00AC2603" w:rsidP="00AC2603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24"/>
          <w:szCs w:val="24"/>
          <w:lang w:val="kk-KZ"/>
        </w:rPr>
      </w:pPr>
      <w:r w:rsidRPr="004824D1">
        <w:rPr>
          <w:rFonts w:ascii="Times New Roman" w:hAnsi="Times New Roman"/>
          <w:sz w:val="24"/>
          <w:szCs w:val="24"/>
          <w:lang w:val="kk-KZ"/>
        </w:rPr>
        <w:t>Автоматтандырылған кітапхана жүйесіндегі басшылыққа алынатын критерийлері.</w:t>
      </w:r>
    </w:p>
    <w:p w:rsidR="00AC2603" w:rsidRPr="004824D1" w:rsidRDefault="00AC2603" w:rsidP="00AC2603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24"/>
          <w:szCs w:val="24"/>
          <w:lang w:val="kk-KZ"/>
        </w:rPr>
      </w:pPr>
      <w:r w:rsidRPr="004824D1">
        <w:rPr>
          <w:rFonts w:ascii="Times New Roman" w:hAnsi="Times New Roman"/>
          <w:sz w:val="24"/>
          <w:szCs w:val="24"/>
          <w:lang w:val="kk-KZ"/>
        </w:rPr>
        <w:t>Кітапхана-ақпараттық іс-әрекеттің мәдениеті мен өндірістік еңбектің тиімділігін арттыру мақсатында кітапхана процестерін автоматтандыру.</w:t>
      </w:r>
    </w:p>
    <w:p w:rsidR="00AC2603" w:rsidRPr="004824D1" w:rsidRDefault="00AC2603" w:rsidP="00AC2603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24"/>
          <w:szCs w:val="24"/>
          <w:lang w:val="kk-KZ"/>
        </w:rPr>
      </w:pPr>
      <w:r w:rsidRPr="004824D1">
        <w:rPr>
          <w:rFonts w:ascii="Times New Roman" w:hAnsi="Times New Roman"/>
          <w:sz w:val="24"/>
          <w:szCs w:val="24"/>
          <w:lang w:val="kk-KZ"/>
        </w:rPr>
        <w:t>Кітапхана-ақпараттық процестерді автоматтандырудың негізгі принциптері.</w:t>
      </w:r>
    </w:p>
    <w:p w:rsidR="00AC2603" w:rsidRPr="004824D1" w:rsidRDefault="00AC2603" w:rsidP="00AC2603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24"/>
          <w:szCs w:val="24"/>
          <w:lang w:val="kk-KZ"/>
        </w:rPr>
      </w:pPr>
      <w:r w:rsidRPr="004824D1">
        <w:rPr>
          <w:rFonts w:ascii="Times New Roman" w:hAnsi="Times New Roman"/>
          <w:sz w:val="24"/>
          <w:szCs w:val="24"/>
          <w:lang w:val="kk-KZ"/>
        </w:rPr>
        <w:t xml:space="preserve">Ақпараттық процестердің жүйелілігі. </w:t>
      </w:r>
    </w:p>
    <w:p w:rsidR="00AC2603" w:rsidRPr="004824D1" w:rsidRDefault="00AC2603" w:rsidP="00AC2603">
      <w:pPr>
        <w:numPr>
          <w:ilvl w:val="0"/>
          <w:numId w:val="1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4824D1">
        <w:rPr>
          <w:rFonts w:ascii="Times New Roman" w:hAnsi="Times New Roman"/>
          <w:sz w:val="24"/>
          <w:szCs w:val="24"/>
          <w:lang w:val="kk-KZ"/>
        </w:rPr>
        <w:t>Ақпарат категорияларының сипатталуы</w:t>
      </w:r>
    </w:p>
    <w:p w:rsidR="0077783D" w:rsidRPr="004824D1" w:rsidRDefault="00AC2603" w:rsidP="004E1C60">
      <w:pPr>
        <w:numPr>
          <w:ilvl w:val="0"/>
          <w:numId w:val="1"/>
        </w:numPr>
        <w:spacing w:after="0" w:line="240" w:lineRule="auto"/>
        <w:rPr>
          <w:rFonts w:ascii="Times New Roman" w:hAnsi="Times New Roman"/>
          <w:sz w:val="24"/>
          <w:szCs w:val="24"/>
          <w:lang w:val="kk-KZ"/>
        </w:rPr>
      </w:pPr>
      <w:r w:rsidRPr="004824D1">
        <w:rPr>
          <w:rFonts w:ascii="Times New Roman" w:hAnsi="Times New Roman"/>
          <w:sz w:val="24"/>
          <w:szCs w:val="24"/>
          <w:lang w:val="kk-KZ"/>
        </w:rPr>
        <w:t>Автоматтандырудың кітапхана қызметіндегі міндеті</w:t>
      </w:r>
    </w:p>
    <w:p w:rsidR="00AC2603" w:rsidRPr="004824D1" w:rsidRDefault="00AC2603" w:rsidP="00AC2603">
      <w:pPr>
        <w:spacing w:after="0" w:line="240" w:lineRule="auto"/>
        <w:ind w:left="360"/>
        <w:rPr>
          <w:rFonts w:ascii="Times New Roman" w:hAnsi="Times New Roman"/>
          <w:sz w:val="24"/>
          <w:szCs w:val="24"/>
          <w:lang w:val="kk-KZ"/>
        </w:rPr>
      </w:pPr>
      <w:r>
        <w:rPr>
          <w:rFonts w:ascii="Times New Roman" w:hAnsi="Times New Roman"/>
          <w:sz w:val="24"/>
          <w:szCs w:val="24"/>
          <w:lang w:val="kk-KZ"/>
        </w:rPr>
        <w:t>32</w:t>
      </w:r>
      <w:r w:rsidR="00123D91" w:rsidRPr="004824D1">
        <w:rPr>
          <w:rFonts w:ascii="Times New Roman" w:hAnsi="Times New Roman"/>
          <w:sz w:val="24"/>
          <w:szCs w:val="24"/>
          <w:lang w:val="kk-KZ"/>
        </w:rPr>
        <w:t>.</w:t>
      </w:r>
      <w:r w:rsidRPr="00AC2603">
        <w:rPr>
          <w:rFonts w:ascii="Times New Roman" w:hAnsi="Times New Roman"/>
          <w:sz w:val="24"/>
          <w:szCs w:val="24"/>
          <w:lang w:val="kk-KZ"/>
        </w:rPr>
        <w:t xml:space="preserve"> </w:t>
      </w:r>
      <w:r w:rsidRPr="004824D1">
        <w:rPr>
          <w:rFonts w:ascii="Times New Roman" w:hAnsi="Times New Roman"/>
          <w:sz w:val="24"/>
          <w:szCs w:val="24"/>
          <w:lang w:val="kk-KZ"/>
        </w:rPr>
        <w:t>Кітапханалардың жұмыс процестерін автоматтандыру жұмысын жүргізу бағыттары.</w:t>
      </w:r>
    </w:p>
    <w:p w:rsidR="00AC2603" w:rsidRPr="004824D1" w:rsidRDefault="00AC2603" w:rsidP="00AC2603">
      <w:pPr>
        <w:numPr>
          <w:ilvl w:val="0"/>
          <w:numId w:val="1"/>
        </w:numPr>
        <w:spacing w:after="0" w:line="240" w:lineRule="auto"/>
        <w:rPr>
          <w:rFonts w:ascii="Times New Roman" w:hAnsi="Times New Roman"/>
          <w:sz w:val="24"/>
          <w:szCs w:val="24"/>
          <w:lang w:val="kk-KZ"/>
        </w:rPr>
      </w:pPr>
      <w:r w:rsidRPr="004824D1">
        <w:rPr>
          <w:rFonts w:ascii="Times New Roman" w:hAnsi="Times New Roman"/>
          <w:sz w:val="24"/>
          <w:szCs w:val="24"/>
          <w:lang w:val="kk-KZ"/>
        </w:rPr>
        <w:t>Ақпараттық ізденіс жүйелерінің негізгі компоненттері және оларға анықтама.</w:t>
      </w:r>
    </w:p>
    <w:p w:rsidR="00AC2603" w:rsidRPr="004824D1" w:rsidRDefault="00AC2603" w:rsidP="00AC2603">
      <w:pPr>
        <w:numPr>
          <w:ilvl w:val="0"/>
          <w:numId w:val="1"/>
        </w:numPr>
        <w:spacing w:after="0" w:line="240" w:lineRule="auto"/>
        <w:rPr>
          <w:rFonts w:ascii="Times New Roman" w:hAnsi="Times New Roman"/>
          <w:sz w:val="24"/>
          <w:szCs w:val="24"/>
          <w:lang w:val="kk-KZ"/>
        </w:rPr>
      </w:pPr>
      <w:r w:rsidRPr="004824D1">
        <w:rPr>
          <w:rFonts w:ascii="Times New Roman" w:hAnsi="Times New Roman"/>
          <w:sz w:val="24"/>
          <w:szCs w:val="24"/>
          <w:lang w:val="kk-KZ"/>
        </w:rPr>
        <w:t xml:space="preserve">Автоматтандырылған жүйенің мақсаты қандай міндеттер арқылы жүзеге асады </w:t>
      </w:r>
    </w:p>
    <w:p w:rsidR="00123D91" w:rsidRPr="004824D1" w:rsidRDefault="00123D91" w:rsidP="004E1C60">
      <w:pPr>
        <w:numPr>
          <w:ilvl w:val="0"/>
          <w:numId w:val="1"/>
        </w:numPr>
        <w:spacing w:after="0" w:line="240" w:lineRule="auto"/>
        <w:rPr>
          <w:rFonts w:ascii="Times New Roman" w:hAnsi="Times New Roman"/>
          <w:sz w:val="24"/>
          <w:szCs w:val="24"/>
          <w:lang w:val="kk-KZ"/>
        </w:rPr>
      </w:pPr>
    </w:p>
    <w:p w:rsidR="00123D91" w:rsidRPr="004824D1" w:rsidRDefault="00123D91" w:rsidP="004E1C60">
      <w:pPr>
        <w:numPr>
          <w:ilvl w:val="0"/>
          <w:numId w:val="1"/>
        </w:numPr>
        <w:spacing w:after="0" w:line="240" w:lineRule="auto"/>
        <w:rPr>
          <w:rFonts w:ascii="Times New Roman" w:hAnsi="Times New Roman"/>
          <w:sz w:val="24"/>
          <w:szCs w:val="24"/>
          <w:lang w:val="kk-KZ"/>
        </w:rPr>
      </w:pPr>
      <w:r w:rsidRPr="004824D1">
        <w:rPr>
          <w:rFonts w:ascii="Times New Roman" w:hAnsi="Times New Roman"/>
          <w:sz w:val="24"/>
          <w:szCs w:val="24"/>
          <w:lang w:val="kk-KZ"/>
        </w:rPr>
        <w:t>Автоматтандырылған кітапханалық-ақпараттық жүйелерін өңдеудің базалық принциптерінің жүйеленуі.</w:t>
      </w:r>
    </w:p>
    <w:p w:rsidR="00123D91" w:rsidRPr="004824D1" w:rsidRDefault="00123D91" w:rsidP="001A4E6B">
      <w:pPr>
        <w:spacing w:after="0" w:line="240" w:lineRule="auto"/>
        <w:ind w:left="720"/>
        <w:jc w:val="both"/>
        <w:rPr>
          <w:rFonts w:ascii="Times New Roman" w:hAnsi="Times New Roman"/>
          <w:noProof/>
          <w:color w:val="000000"/>
          <w:sz w:val="24"/>
          <w:szCs w:val="24"/>
          <w:lang w:val="kk-KZ"/>
        </w:rPr>
      </w:pPr>
    </w:p>
    <w:p w:rsidR="00123D91" w:rsidRPr="004824D1" w:rsidRDefault="00123D91" w:rsidP="001A4E6B">
      <w:pPr>
        <w:spacing w:after="0" w:line="240" w:lineRule="auto"/>
        <w:ind w:left="720"/>
        <w:jc w:val="both"/>
        <w:rPr>
          <w:rFonts w:ascii="Times New Roman" w:hAnsi="Times New Roman"/>
          <w:noProof/>
          <w:color w:val="000000"/>
          <w:sz w:val="24"/>
          <w:szCs w:val="24"/>
          <w:lang w:val="kk-KZ"/>
        </w:rPr>
      </w:pPr>
    </w:p>
    <w:p w:rsidR="00123D91" w:rsidRPr="004824D1" w:rsidRDefault="00123D91" w:rsidP="001A4E6B">
      <w:pPr>
        <w:pStyle w:val="a3"/>
        <w:spacing w:after="0" w:line="240" w:lineRule="auto"/>
        <w:ind w:left="1080"/>
        <w:jc w:val="center"/>
        <w:rPr>
          <w:rFonts w:ascii="Times New Roman" w:hAnsi="Times New Roman"/>
          <w:sz w:val="24"/>
          <w:szCs w:val="24"/>
          <w:lang w:val="kk-KZ"/>
        </w:rPr>
      </w:pPr>
    </w:p>
    <w:p w:rsidR="00123D91" w:rsidRPr="004824D1" w:rsidRDefault="00123D91" w:rsidP="001A4E6B">
      <w:pPr>
        <w:pStyle w:val="a3"/>
        <w:spacing w:after="0" w:line="240" w:lineRule="auto"/>
        <w:ind w:left="1080"/>
        <w:jc w:val="center"/>
        <w:rPr>
          <w:rFonts w:ascii="Times New Roman" w:hAnsi="Times New Roman"/>
          <w:sz w:val="24"/>
          <w:szCs w:val="24"/>
          <w:lang w:val="kk-KZ"/>
        </w:rPr>
      </w:pPr>
    </w:p>
    <w:p w:rsidR="00123D91" w:rsidRPr="004824D1" w:rsidRDefault="00123D91" w:rsidP="001A4E6B">
      <w:pPr>
        <w:pStyle w:val="a3"/>
        <w:spacing w:after="0" w:line="240" w:lineRule="auto"/>
        <w:ind w:left="1080"/>
        <w:jc w:val="center"/>
        <w:rPr>
          <w:rFonts w:ascii="Times New Roman" w:hAnsi="Times New Roman"/>
          <w:sz w:val="24"/>
          <w:szCs w:val="24"/>
          <w:lang w:val="kk-KZ"/>
        </w:rPr>
      </w:pPr>
    </w:p>
    <w:p w:rsidR="00123D91" w:rsidRPr="004824D1" w:rsidRDefault="00123D91" w:rsidP="001A4E6B">
      <w:pPr>
        <w:spacing w:after="0" w:line="240" w:lineRule="auto"/>
        <w:rPr>
          <w:rFonts w:ascii="Times New Roman" w:hAnsi="Times New Roman"/>
          <w:sz w:val="24"/>
          <w:szCs w:val="24"/>
          <w:lang w:val="kk-KZ"/>
        </w:rPr>
      </w:pPr>
    </w:p>
    <w:sectPr w:rsidR="00123D91" w:rsidRPr="004824D1" w:rsidSect="00A214D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A14FA" w:rsidRDefault="009A14FA" w:rsidP="00243F55">
      <w:pPr>
        <w:spacing w:after="0" w:line="240" w:lineRule="auto"/>
      </w:pPr>
      <w:r>
        <w:separator/>
      </w:r>
    </w:p>
  </w:endnote>
  <w:endnote w:type="continuationSeparator" w:id="0">
    <w:p w:rsidR="009A14FA" w:rsidRDefault="009A14FA" w:rsidP="00243F5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A14FA" w:rsidRDefault="009A14FA" w:rsidP="00243F55">
      <w:pPr>
        <w:spacing w:after="0" w:line="240" w:lineRule="auto"/>
      </w:pPr>
      <w:r>
        <w:separator/>
      </w:r>
    </w:p>
  </w:footnote>
  <w:footnote w:type="continuationSeparator" w:id="0">
    <w:p w:rsidR="009A14FA" w:rsidRDefault="009A14FA" w:rsidP="00243F5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1B4098C"/>
    <w:multiLevelType w:val="hybridMultilevel"/>
    <w:tmpl w:val="D876B0B2"/>
    <w:lvl w:ilvl="0" w:tplc="0419000F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  <w:rPr>
        <w:rFonts w:cs="Times New Roman"/>
      </w:rPr>
    </w:lvl>
  </w:abstractNum>
  <w:abstractNum w:abstractNumId="1">
    <w:nsid w:val="0AA6347E"/>
    <w:multiLevelType w:val="hybridMultilevel"/>
    <w:tmpl w:val="1C9C0F36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>
    <w:nsid w:val="0C392991"/>
    <w:multiLevelType w:val="hybridMultilevel"/>
    <w:tmpl w:val="C11C053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>
    <w:nsid w:val="0DB86D48"/>
    <w:multiLevelType w:val="hybridMultilevel"/>
    <w:tmpl w:val="748EDDB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">
    <w:nsid w:val="0F4D3DC3"/>
    <w:multiLevelType w:val="hybridMultilevel"/>
    <w:tmpl w:val="2C60DB5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5">
    <w:nsid w:val="130D0732"/>
    <w:multiLevelType w:val="hybridMultilevel"/>
    <w:tmpl w:val="67FCA68C"/>
    <w:lvl w:ilvl="0" w:tplc="0419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6">
    <w:nsid w:val="14937081"/>
    <w:multiLevelType w:val="hybridMultilevel"/>
    <w:tmpl w:val="8BBEA49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7">
    <w:nsid w:val="1ED218E9"/>
    <w:multiLevelType w:val="hybridMultilevel"/>
    <w:tmpl w:val="9AF8BE3A"/>
    <w:lvl w:ilvl="0" w:tplc="0419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8">
    <w:nsid w:val="24AA383D"/>
    <w:multiLevelType w:val="hybridMultilevel"/>
    <w:tmpl w:val="8092CD7A"/>
    <w:lvl w:ilvl="0" w:tplc="C226BDD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9">
    <w:nsid w:val="29C65235"/>
    <w:multiLevelType w:val="hybridMultilevel"/>
    <w:tmpl w:val="EBEC471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0">
    <w:nsid w:val="3060163F"/>
    <w:multiLevelType w:val="hybridMultilevel"/>
    <w:tmpl w:val="CADCFD2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1">
    <w:nsid w:val="35163F6B"/>
    <w:multiLevelType w:val="hybridMultilevel"/>
    <w:tmpl w:val="20AA8B94"/>
    <w:lvl w:ilvl="0" w:tplc="0419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12">
    <w:nsid w:val="36C97879"/>
    <w:multiLevelType w:val="hybridMultilevel"/>
    <w:tmpl w:val="AF5AC296"/>
    <w:lvl w:ilvl="0" w:tplc="0419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13">
    <w:nsid w:val="376723B5"/>
    <w:multiLevelType w:val="hybridMultilevel"/>
    <w:tmpl w:val="27F2FCE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4">
    <w:nsid w:val="3A674A3F"/>
    <w:multiLevelType w:val="hybridMultilevel"/>
    <w:tmpl w:val="15C0A63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5">
    <w:nsid w:val="402B688A"/>
    <w:multiLevelType w:val="hybridMultilevel"/>
    <w:tmpl w:val="84C2A7E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6">
    <w:nsid w:val="41E113D7"/>
    <w:multiLevelType w:val="hybridMultilevel"/>
    <w:tmpl w:val="BA1A0090"/>
    <w:lvl w:ilvl="0" w:tplc="0419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17">
    <w:nsid w:val="44913BA3"/>
    <w:multiLevelType w:val="hybridMultilevel"/>
    <w:tmpl w:val="1896B54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8">
    <w:nsid w:val="4ACC2AAC"/>
    <w:multiLevelType w:val="hybridMultilevel"/>
    <w:tmpl w:val="615EE62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9">
    <w:nsid w:val="4DF15641"/>
    <w:multiLevelType w:val="hybridMultilevel"/>
    <w:tmpl w:val="2802289A"/>
    <w:lvl w:ilvl="0" w:tplc="FFFFFFF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20">
    <w:nsid w:val="509D5CFC"/>
    <w:multiLevelType w:val="hybridMultilevel"/>
    <w:tmpl w:val="240C600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1">
    <w:nsid w:val="5302496D"/>
    <w:multiLevelType w:val="hybridMultilevel"/>
    <w:tmpl w:val="331E566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2">
    <w:nsid w:val="568E5D34"/>
    <w:multiLevelType w:val="hybridMultilevel"/>
    <w:tmpl w:val="AFBC5C20"/>
    <w:lvl w:ilvl="0" w:tplc="0419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23">
    <w:nsid w:val="5FF742C9"/>
    <w:multiLevelType w:val="hybridMultilevel"/>
    <w:tmpl w:val="C624012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4">
    <w:nsid w:val="64E86C18"/>
    <w:multiLevelType w:val="hybridMultilevel"/>
    <w:tmpl w:val="95BA8C22"/>
    <w:lvl w:ilvl="0" w:tplc="C226BDDA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25">
    <w:nsid w:val="68B06E79"/>
    <w:multiLevelType w:val="hybridMultilevel"/>
    <w:tmpl w:val="DFB01D0E"/>
    <w:lvl w:ilvl="0" w:tplc="0419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26">
    <w:nsid w:val="71022658"/>
    <w:multiLevelType w:val="hybridMultilevel"/>
    <w:tmpl w:val="6C2082E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7">
    <w:nsid w:val="7122080C"/>
    <w:multiLevelType w:val="hybridMultilevel"/>
    <w:tmpl w:val="E396AAE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8">
    <w:nsid w:val="76060680"/>
    <w:multiLevelType w:val="hybridMultilevel"/>
    <w:tmpl w:val="2ACE9C1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9">
    <w:nsid w:val="7E253118"/>
    <w:multiLevelType w:val="hybridMultilevel"/>
    <w:tmpl w:val="6BA645A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1"/>
  </w:num>
  <w:num w:numId="2">
    <w:abstractNumId w:val="6"/>
  </w:num>
  <w:num w:numId="3">
    <w:abstractNumId w:val="10"/>
  </w:num>
  <w:num w:numId="4">
    <w:abstractNumId w:val="2"/>
  </w:num>
  <w:num w:numId="5">
    <w:abstractNumId w:val="20"/>
  </w:num>
  <w:num w:numId="6">
    <w:abstractNumId w:val="29"/>
  </w:num>
  <w:num w:numId="7">
    <w:abstractNumId w:val="28"/>
  </w:num>
  <w:num w:numId="8">
    <w:abstractNumId w:val="23"/>
  </w:num>
  <w:num w:numId="9">
    <w:abstractNumId w:val="24"/>
  </w:num>
  <w:num w:numId="10">
    <w:abstractNumId w:val="17"/>
  </w:num>
  <w:num w:numId="11">
    <w:abstractNumId w:val="13"/>
  </w:num>
  <w:num w:numId="12">
    <w:abstractNumId w:val="8"/>
  </w:num>
  <w:num w:numId="13">
    <w:abstractNumId w:val="12"/>
  </w:num>
  <w:num w:numId="14">
    <w:abstractNumId w:val="11"/>
  </w:num>
  <w:num w:numId="15">
    <w:abstractNumId w:val="5"/>
  </w:num>
  <w:num w:numId="16">
    <w:abstractNumId w:val="26"/>
  </w:num>
  <w:num w:numId="17">
    <w:abstractNumId w:val="14"/>
  </w:num>
  <w:num w:numId="18">
    <w:abstractNumId w:val="4"/>
  </w:num>
  <w:num w:numId="19">
    <w:abstractNumId w:val="19"/>
  </w:num>
  <w:num w:numId="20">
    <w:abstractNumId w:val="18"/>
  </w:num>
  <w:num w:numId="21">
    <w:abstractNumId w:val="16"/>
  </w:num>
  <w:num w:numId="22">
    <w:abstractNumId w:val="3"/>
  </w:num>
  <w:num w:numId="23">
    <w:abstractNumId w:val="7"/>
  </w:num>
  <w:num w:numId="24">
    <w:abstractNumId w:val="9"/>
  </w:num>
  <w:num w:numId="25">
    <w:abstractNumId w:val="0"/>
  </w:num>
  <w:num w:numId="26">
    <w:abstractNumId w:val="21"/>
  </w:num>
  <w:num w:numId="27">
    <w:abstractNumId w:val="15"/>
  </w:num>
  <w:num w:numId="28">
    <w:abstractNumId w:val="27"/>
  </w:num>
  <w:num w:numId="29">
    <w:abstractNumId w:val="22"/>
  </w:num>
  <w:num w:numId="30">
    <w:abstractNumId w:val="25"/>
  </w:num>
  <w:numIdMacAtCleanup w:val="3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A4E6B"/>
    <w:rsid w:val="000C0975"/>
    <w:rsid w:val="00104292"/>
    <w:rsid w:val="00123D91"/>
    <w:rsid w:val="001A4E6B"/>
    <w:rsid w:val="001C392A"/>
    <w:rsid w:val="001F6BC0"/>
    <w:rsid w:val="00243F55"/>
    <w:rsid w:val="003121BB"/>
    <w:rsid w:val="003A1AFA"/>
    <w:rsid w:val="0042561D"/>
    <w:rsid w:val="00426F9D"/>
    <w:rsid w:val="00435015"/>
    <w:rsid w:val="00460D04"/>
    <w:rsid w:val="004824D1"/>
    <w:rsid w:val="004D4A6A"/>
    <w:rsid w:val="004E1C60"/>
    <w:rsid w:val="00571597"/>
    <w:rsid w:val="006C632C"/>
    <w:rsid w:val="006D0893"/>
    <w:rsid w:val="00760CCC"/>
    <w:rsid w:val="0077783D"/>
    <w:rsid w:val="007812E3"/>
    <w:rsid w:val="007A338A"/>
    <w:rsid w:val="00840AB8"/>
    <w:rsid w:val="008862E6"/>
    <w:rsid w:val="008F5EC1"/>
    <w:rsid w:val="009A14FA"/>
    <w:rsid w:val="009B3320"/>
    <w:rsid w:val="00A214D6"/>
    <w:rsid w:val="00A600AC"/>
    <w:rsid w:val="00AC2603"/>
    <w:rsid w:val="00AE1BC8"/>
    <w:rsid w:val="00CE6D83"/>
    <w:rsid w:val="00D32C0A"/>
    <w:rsid w:val="00D9265C"/>
    <w:rsid w:val="00E67D48"/>
    <w:rsid w:val="00F9631B"/>
    <w:rsid w:val="00FC38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CC1B73B7-B068-4A42-900E-B71FB6C1B9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sz w:val="22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A4E6B"/>
    <w:pPr>
      <w:spacing w:after="200" w:line="276" w:lineRule="auto"/>
    </w:pPr>
    <w:rPr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1A4E6B"/>
    <w:pPr>
      <w:ind w:left="720"/>
      <w:contextualSpacing/>
    </w:pPr>
  </w:style>
  <w:style w:type="paragraph" w:styleId="3">
    <w:name w:val="Body Text 3"/>
    <w:basedOn w:val="a"/>
    <w:link w:val="30"/>
    <w:uiPriority w:val="99"/>
    <w:rsid w:val="001C392A"/>
    <w:pPr>
      <w:spacing w:after="120" w:line="240" w:lineRule="auto"/>
    </w:pPr>
    <w:rPr>
      <w:rFonts w:ascii="Times New Roman" w:hAnsi="Times New Roman"/>
      <w:sz w:val="16"/>
      <w:szCs w:val="16"/>
      <w:lang w:eastAsia="ru-RU"/>
    </w:rPr>
  </w:style>
  <w:style w:type="character" w:customStyle="1" w:styleId="BodyText3Char">
    <w:name w:val="Body Text 3 Char"/>
    <w:basedOn w:val="a0"/>
    <w:uiPriority w:val="99"/>
    <w:semiHidden/>
    <w:locked/>
    <w:rsid w:val="00460D04"/>
    <w:rPr>
      <w:rFonts w:cs="Times New Roman"/>
      <w:sz w:val="16"/>
      <w:szCs w:val="16"/>
      <w:lang w:val="ru-RU"/>
    </w:rPr>
  </w:style>
  <w:style w:type="character" w:customStyle="1" w:styleId="30">
    <w:name w:val="Основной текст 3 Знак"/>
    <w:basedOn w:val="a0"/>
    <w:link w:val="3"/>
    <w:uiPriority w:val="99"/>
    <w:locked/>
    <w:rsid w:val="001C392A"/>
    <w:rPr>
      <w:rFonts w:cs="Times New Roman"/>
      <w:sz w:val="16"/>
      <w:szCs w:val="16"/>
      <w:lang w:val="ru-RU" w:eastAsia="ru-RU" w:bidi="ar-SA"/>
    </w:rPr>
  </w:style>
  <w:style w:type="paragraph" w:styleId="a4">
    <w:name w:val="header"/>
    <w:basedOn w:val="a"/>
    <w:link w:val="a5"/>
    <w:uiPriority w:val="99"/>
    <w:semiHidden/>
    <w:unhideWhenUsed/>
    <w:rsid w:val="00243F5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semiHidden/>
    <w:rsid w:val="00243F55"/>
    <w:rPr>
      <w:lang w:val="ru-RU"/>
    </w:rPr>
  </w:style>
  <w:style w:type="paragraph" w:styleId="a6">
    <w:name w:val="footer"/>
    <w:basedOn w:val="a"/>
    <w:link w:val="a7"/>
    <w:uiPriority w:val="99"/>
    <w:semiHidden/>
    <w:unhideWhenUsed/>
    <w:rsid w:val="00243F5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semiHidden/>
    <w:rsid w:val="00243F55"/>
    <w:rPr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342</Words>
  <Characters>1954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2292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2020-09-21T10:01:00Z</dcterms:created>
  <dcterms:modified xsi:type="dcterms:W3CDTF">2020-09-21T10:01:00Z</dcterms:modified>
</cp:coreProperties>
</file>